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8D6CF" w14:textId="1B8DC1A9" w:rsidR="00224039" w:rsidRDefault="00AD65EB">
      <w:pPr>
        <w:pStyle w:val="Corpsdetexte"/>
        <w:tabs>
          <w:tab w:val="left" w:pos="3754"/>
        </w:tabs>
        <w:ind w:left="109"/>
        <w:rPr>
          <w:rFonts w:ascii="Times New Roman"/>
        </w:rPr>
      </w:pPr>
      <w:r>
        <w:rPr>
          <w:noProof/>
        </w:rPr>
        <w:pict w14:anchorId="3D574A57">
          <v:group id="Group 2" o:spid="_x0000_s2051" style="position:absolute;left:0;text-align:left;margin-left:62.1pt;margin-top:-203.75pt;width:378pt;height:366.05pt;z-index:251659264" coordorigin="-552,-2829" coordsize="7560,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">
            <v:shape id="Freeform 4" o:spid="_x0000_s2052" style="position:absolute;left:-75;top:-870;width:6418;height:5059;visibility:visible;mso-wrap-style:square;v-text-anchor:top" coordsize="6418,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" path="m5622,l,,1035,4870r28,71l1110,4999r61,40l1243,5058r77,-4l6229,4011r72,-28l6358,3936r40,-61l6418,3803r-4,-77l5622,xe" fillcolor="#bda043" stroked="f">
              <v:path arrowok="t" o:connecttype="custom" o:connectlocs="5622,0;0,0;1035,4870;1063,4941;1110,4999;1171,5039;1243,5058;1320,5054;6229,4011;6301,3983;6358,3936;6398,3875;6418,3803;6414,3726;5622,0" o:connectangles="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3" type="#_x0000_t202" style="position:absolute;left:-552;top:-2829;width:7560;height: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" filled="f" stroked="f">
              <v:textbox inset="29mm,38mm,0,0">
                <w:txbxContent>
                  <w:p w14:paraId="31D0B1EE" w14:textId="7DF1F6D8" w:rsidR="00BB4277" w:rsidRPr="00E458C7" w:rsidRDefault="00AD65EB" w:rsidP="00467149">
                    <w:pPr>
                      <w:pStyle w:val="Rapport-Sous-titre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AVIS DE pROCÉDURE DE TIRAGE AU SORT COMMISSION CONSULTATIVE PARITAIRE</w:t>
                    </w:r>
                  </w:p>
                  <w:p w14:paraId="7E5CF811" w14:textId="643268D9" w:rsidR="00E458C7" w:rsidRPr="00E458C7" w:rsidRDefault="00AD65EB" w:rsidP="00467149">
                    <w:pPr>
                      <w:pStyle w:val="Rapport-Sous-titre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>Centre de gestion de l’ARIEGE</w:t>
                    </w:r>
                  </w:p>
                </w:txbxContent>
              </v:textbox>
            </v:shape>
          </v:group>
        </w:pict>
      </w:r>
      <w:r w:rsidR="007918ED">
        <w:rPr>
          <w:rFonts w:ascii="Times New Roman"/>
          <w:noProof/>
          <w:position w:val="289"/>
        </w:rPr>
        <w:drawing>
          <wp:anchor distT="0" distB="0" distL="114300" distR="114300" simplePos="0" relativeHeight="251657728" behindDoc="1" locked="0" layoutInCell="1" allowOverlap="1" wp14:anchorId="59D90D57" wp14:editId="76E1A0CA">
            <wp:simplePos x="0" y="0"/>
            <wp:positionH relativeFrom="page">
              <wp:posOffset>428625</wp:posOffset>
            </wp:positionH>
            <wp:positionV relativeFrom="page">
              <wp:posOffset>428625</wp:posOffset>
            </wp:positionV>
            <wp:extent cx="1425600" cy="914416"/>
            <wp:effectExtent l="0" t="0" r="0" b="0"/>
            <wp:wrapThrough wrapText="bothSides">
              <wp:wrapPolygon edited="0">
                <wp:start x="12700" y="0"/>
                <wp:lineTo x="0" y="6750"/>
                <wp:lineTo x="0" y="21150"/>
                <wp:lineTo x="21359" y="21150"/>
                <wp:lineTo x="21359" y="900"/>
                <wp:lineTo x="15009" y="0"/>
                <wp:lineTo x="1270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914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8ED">
        <w:rPr>
          <w:rFonts w:ascii="Times New Roman"/>
          <w:position w:val="289"/>
        </w:rPr>
        <w:tab/>
      </w:r>
    </w:p>
    <w:p w14:paraId="2425A090" w14:textId="77777777" w:rsidR="00224039" w:rsidRDefault="00224039">
      <w:pPr>
        <w:pStyle w:val="Corpsdetexte"/>
        <w:rPr>
          <w:rFonts w:ascii="Times New Roman"/>
        </w:rPr>
      </w:pPr>
    </w:p>
    <w:p w14:paraId="528D743A" w14:textId="4A6B4365" w:rsidR="00224039" w:rsidRDefault="00224039">
      <w:pPr>
        <w:pStyle w:val="Corpsdetexte"/>
        <w:rPr>
          <w:rFonts w:ascii="Times New Roman"/>
        </w:rPr>
      </w:pPr>
    </w:p>
    <w:p w14:paraId="17B0AC97" w14:textId="77777777" w:rsidR="00224039" w:rsidRDefault="00224039">
      <w:pPr>
        <w:pStyle w:val="Corpsdetexte"/>
        <w:rPr>
          <w:rFonts w:ascii="Times New Roman"/>
        </w:rPr>
      </w:pPr>
    </w:p>
    <w:p w14:paraId="6FD9D653" w14:textId="780A89C3" w:rsidR="00224039" w:rsidRDefault="00224039">
      <w:pPr>
        <w:pStyle w:val="Corpsdetexte"/>
        <w:rPr>
          <w:rFonts w:ascii="Times New Roman"/>
        </w:rPr>
      </w:pPr>
    </w:p>
    <w:p w14:paraId="13001435" w14:textId="77777777" w:rsidR="00224039" w:rsidRDefault="00224039">
      <w:pPr>
        <w:pStyle w:val="Corpsdetexte"/>
        <w:rPr>
          <w:rFonts w:ascii="Times New Roman"/>
        </w:rPr>
      </w:pPr>
    </w:p>
    <w:p w14:paraId="0513F805" w14:textId="77777777" w:rsidR="00224039" w:rsidRDefault="00224039">
      <w:pPr>
        <w:pStyle w:val="Corpsdetexte"/>
        <w:rPr>
          <w:rFonts w:ascii="Times New Roman"/>
        </w:rPr>
      </w:pPr>
    </w:p>
    <w:p w14:paraId="6A1E8539" w14:textId="74F18A3C" w:rsidR="00224039" w:rsidRDefault="00224039">
      <w:pPr>
        <w:pStyle w:val="Corpsdetexte"/>
        <w:rPr>
          <w:rFonts w:ascii="Times New Roman"/>
        </w:rPr>
      </w:pPr>
    </w:p>
    <w:p w14:paraId="2FE9B865" w14:textId="77777777" w:rsidR="00224039" w:rsidRDefault="00224039">
      <w:pPr>
        <w:pStyle w:val="Corpsdetexte"/>
        <w:rPr>
          <w:rFonts w:ascii="Times New Roman"/>
        </w:rPr>
      </w:pPr>
    </w:p>
    <w:p w14:paraId="3453C89E" w14:textId="364D7F39" w:rsidR="00224039" w:rsidRDefault="00224039">
      <w:pPr>
        <w:pStyle w:val="Corpsdetexte"/>
        <w:rPr>
          <w:rFonts w:ascii="Times New Roman"/>
        </w:rPr>
      </w:pPr>
    </w:p>
    <w:p w14:paraId="598CD204" w14:textId="77777777" w:rsidR="00224039" w:rsidRDefault="00224039">
      <w:pPr>
        <w:pStyle w:val="Corpsdetexte"/>
        <w:rPr>
          <w:rFonts w:ascii="Times New Roman"/>
        </w:rPr>
      </w:pPr>
    </w:p>
    <w:p w14:paraId="11109185" w14:textId="77777777" w:rsidR="00B06C27" w:rsidRDefault="00B06C27">
      <w:pPr>
        <w:pStyle w:val="Corpsdetexte"/>
      </w:pPr>
    </w:p>
    <w:p w14:paraId="1D091E49" w14:textId="1B4A7B50" w:rsidR="00B06C27" w:rsidRDefault="00B06C27">
      <w:pPr>
        <w:pStyle w:val="Corpsdetexte"/>
      </w:pPr>
    </w:p>
    <w:p w14:paraId="0A2901E2" w14:textId="77777777" w:rsidR="00B06C27" w:rsidRDefault="00B06C27">
      <w:pPr>
        <w:pStyle w:val="Corpsdetexte"/>
      </w:pPr>
    </w:p>
    <w:p w14:paraId="513E6CED" w14:textId="45C5FD7F" w:rsidR="00B06C27" w:rsidRDefault="00B06C27">
      <w:pPr>
        <w:pStyle w:val="Corpsdetexte"/>
      </w:pPr>
      <w:r>
        <w:t>L</w:t>
      </w:r>
      <w:r w:rsidR="00937EE0">
        <w:t>A PRESIDENTE DU CENTRE DE GESTION DE L’ARIEGE</w:t>
      </w:r>
    </w:p>
    <w:p w14:paraId="62119C13" w14:textId="6560DE59" w:rsidR="00B44883" w:rsidRDefault="00B06C27">
      <w:pPr>
        <w:pStyle w:val="Corpsdetexte"/>
      </w:pPr>
      <w:r>
        <w:t xml:space="preserve">Vu le Code Général de la Fonction Publique, </w:t>
      </w:r>
    </w:p>
    <w:p w14:paraId="19543D80" w14:textId="77777777" w:rsidR="00D07263" w:rsidRDefault="00D07263" w:rsidP="00D07263">
      <w:pPr>
        <w:rPr>
          <w:sz w:val="20"/>
          <w:szCs w:val="20"/>
        </w:rPr>
      </w:pPr>
      <w:r w:rsidRPr="008A4DC9">
        <w:rPr>
          <w:sz w:val="20"/>
          <w:szCs w:val="20"/>
        </w:rPr>
        <w:t xml:space="preserve">Vu la loi n° 2016-483 du 20 avril 2016 relative à </w:t>
      </w:r>
      <w:r>
        <w:rPr>
          <w:sz w:val="20"/>
          <w:szCs w:val="20"/>
        </w:rPr>
        <w:t>la déontologie et aux droits des fonctionnaires,</w:t>
      </w:r>
    </w:p>
    <w:p w14:paraId="4FC809C7" w14:textId="196581D8" w:rsidR="00D07263" w:rsidRDefault="00D07263" w:rsidP="00D07263">
      <w:pPr>
        <w:rPr>
          <w:sz w:val="20"/>
          <w:szCs w:val="20"/>
        </w:rPr>
      </w:pPr>
      <w:r>
        <w:rPr>
          <w:sz w:val="20"/>
          <w:szCs w:val="20"/>
        </w:rPr>
        <w:t>Vu le décret n° 2016-1858 du 23 décembre 2016 relatif aux Commissions Consultatives Paritaires de la Fonction publique Territoriale et notamment l’article 17,</w:t>
      </w:r>
    </w:p>
    <w:p w14:paraId="482BEC90" w14:textId="088DE40B" w:rsidR="00D07263" w:rsidRDefault="00D07263" w:rsidP="00D07263">
      <w:pPr>
        <w:rPr>
          <w:sz w:val="20"/>
          <w:szCs w:val="20"/>
        </w:rPr>
      </w:pPr>
      <w:r>
        <w:rPr>
          <w:sz w:val="20"/>
          <w:szCs w:val="20"/>
        </w:rPr>
        <w:t xml:space="preserve">Vu le récépissé de dépôt de liste incomplète en date du </w:t>
      </w:r>
      <w:r w:rsidR="00B25639">
        <w:rPr>
          <w:sz w:val="20"/>
          <w:szCs w:val="20"/>
        </w:rPr>
        <w:t>27/10/2022</w:t>
      </w:r>
      <w:r>
        <w:rPr>
          <w:sz w:val="20"/>
          <w:szCs w:val="20"/>
        </w:rPr>
        <w:t>,</w:t>
      </w:r>
    </w:p>
    <w:p w14:paraId="492046C1" w14:textId="77777777" w:rsidR="00B25639" w:rsidRDefault="00441D81" w:rsidP="00D07263">
      <w:pPr>
        <w:rPr>
          <w:sz w:val="20"/>
          <w:szCs w:val="20"/>
        </w:rPr>
      </w:pPr>
      <w:r>
        <w:rPr>
          <w:sz w:val="20"/>
          <w:szCs w:val="20"/>
        </w:rPr>
        <w:t xml:space="preserve">Vu l’arrêté </w:t>
      </w:r>
      <w:r w:rsidRPr="00560F31">
        <w:rPr>
          <w:sz w:val="20"/>
          <w:szCs w:val="20"/>
        </w:rPr>
        <w:t>n° 202</w:t>
      </w:r>
      <w:r w:rsidR="00560F31" w:rsidRPr="00560F31">
        <w:rPr>
          <w:sz w:val="20"/>
          <w:szCs w:val="20"/>
        </w:rPr>
        <w:t>3</w:t>
      </w:r>
      <w:r w:rsidR="00560F31">
        <w:rPr>
          <w:sz w:val="20"/>
          <w:szCs w:val="20"/>
        </w:rPr>
        <w:t xml:space="preserve">-1 </w:t>
      </w:r>
      <w:r>
        <w:rPr>
          <w:sz w:val="20"/>
          <w:szCs w:val="20"/>
        </w:rPr>
        <w:t>CDG fixant la date, le lieu et l’heure du tirage au sort des représentants du personnel de la CCP</w:t>
      </w:r>
      <w:r w:rsidR="00B25639">
        <w:rPr>
          <w:sz w:val="20"/>
          <w:szCs w:val="20"/>
        </w:rPr>
        <w:t>,</w:t>
      </w:r>
    </w:p>
    <w:p w14:paraId="743FF271" w14:textId="5BDF2F1A" w:rsidR="00634478" w:rsidRDefault="00634478" w:rsidP="00634478">
      <w:pPr>
        <w:rPr>
          <w:sz w:val="20"/>
          <w:szCs w:val="20"/>
        </w:rPr>
      </w:pPr>
      <w:r>
        <w:rPr>
          <w:sz w:val="20"/>
          <w:szCs w:val="20"/>
        </w:rPr>
        <w:t>Considérant le tirage au sort effectué le lundi 2</w:t>
      </w:r>
      <w:r w:rsidR="00AD65EB">
        <w:rPr>
          <w:sz w:val="20"/>
          <w:szCs w:val="20"/>
        </w:rPr>
        <w:t>8 juin 2024</w:t>
      </w:r>
      <w:r>
        <w:rPr>
          <w:sz w:val="20"/>
          <w:szCs w:val="20"/>
        </w:rPr>
        <w:t>,</w:t>
      </w:r>
    </w:p>
    <w:p w14:paraId="3AA51929" w14:textId="15196401" w:rsidR="00441D81" w:rsidRDefault="00634478" w:rsidP="00D07263">
      <w:pPr>
        <w:rPr>
          <w:sz w:val="20"/>
          <w:szCs w:val="20"/>
        </w:rPr>
      </w:pPr>
      <w:r>
        <w:rPr>
          <w:sz w:val="20"/>
          <w:szCs w:val="20"/>
        </w:rPr>
        <w:t>Considérant</w:t>
      </w:r>
      <w:r w:rsidR="00B25639">
        <w:rPr>
          <w:sz w:val="20"/>
          <w:szCs w:val="20"/>
        </w:rPr>
        <w:t xml:space="preserve"> </w:t>
      </w:r>
      <w:r w:rsidR="00047EA1">
        <w:rPr>
          <w:sz w:val="20"/>
          <w:szCs w:val="20"/>
        </w:rPr>
        <w:t>la</w:t>
      </w:r>
      <w:r w:rsidR="00B25639">
        <w:rPr>
          <w:sz w:val="20"/>
          <w:szCs w:val="20"/>
        </w:rPr>
        <w:t xml:space="preserve"> démission </w:t>
      </w:r>
      <w:r w:rsidR="00AD65EB">
        <w:rPr>
          <w:sz w:val="20"/>
          <w:szCs w:val="20"/>
        </w:rPr>
        <w:t xml:space="preserve">d’élus représentants du personnel, </w:t>
      </w:r>
    </w:p>
    <w:p w14:paraId="2D69CB0A" w14:textId="0F3E057A" w:rsidR="00441D81" w:rsidRDefault="00441D81" w:rsidP="00D07263">
      <w:pPr>
        <w:rPr>
          <w:sz w:val="20"/>
          <w:szCs w:val="20"/>
        </w:rPr>
      </w:pPr>
      <w:r>
        <w:rPr>
          <w:sz w:val="20"/>
          <w:szCs w:val="20"/>
        </w:rPr>
        <w:t xml:space="preserve">Considérant qu’il convient de procéder à un nouveau tirage au sort afin de compléter la CCP </w:t>
      </w:r>
    </w:p>
    <w:p w14:paraId="503EEE99" w14:textId="16AF50AD" w:rsidR="00D07263" w:rsidRDefault="00D07263">
      <w:pPr>
        <w:pStyle w:val="Corpsdetexte"/>
      </w:pPr>
    </w:p>
    <w:p w14:paraId="61ACF8D7" w14:textId="77777777" w:rsidR="00D07263" w:rsidRDefault="00D07263" w:rsidP="00946D02">
      <w:pPr>
        <w:pStyle w:val="Corpsdetexte"/>
        <w:jc w:val="center"/>
      </w:pPr>
    </w:p>
    <w:p w14:paraId="7DD939F6" w14:textId="77777777" w:rsidR="00B44883" w:rsidRDefault="00B44883" w:rsidP="00B06C27">
      <w:pPr>
        <w:pStyle w:val="Corpsdetexte"/>
        <w:jc w:val="both"/>
      </w:pPr>
    </w:p>
    <w:p w14:paraId="24918D03" w14:textId="1915522B" w:rsidR="00B06C27" w:rsidRDefault="00D07263" w:rsidP="00D07263">
      <w:pPr>
        <w:pStyle w:val="Corpsdetexte"/>
        <w:jc w:val="both"/>
      </w:pPr>
      <w:r>
        <w:t xml:space="preserve">Les sièges de la CCP ne pouvant être entièrement attribués par voie d’élection faute de candidats, </w:t>
      </w:r>
      <w:r w:rsidR="00222F9B">
        <w:t xml:space="preserve">le précédent tirage au sort n’ayant pu aboutir à la complétude de l’instance, </w:t>
      </w:r>
      <w:r>
        <w:t xml:space="preserve">un tirage au sort parmi les électeurs qui remplissent les conditions d’éligibilité sera réalisé le </w:t>
      </w:r>
      <w:r w:rsidR="00AD65EB">
        <w:rPr>
          <w:b/>
          <w:bCs/>
        </w:rPr>
        <w:t>17 octobre 2024 à 14h</w:t>
      </w:r>
      <w:r>
        <w:t xml:space="preserve"> dans les locaux du Centre de Gestion de l’Ariège par l’autorité territoriale ou son représentant. </w:t>
      </w:r>
    </w:p>
    <w:p w14:paraId="6854BA8B" w14:textId="13BE168F" w:rsidR="00D07263" w:rsidRDefault="00D07263" w:rsidP="00D07263">
      <w:pPr>
        <w:pStyle w:val="Corpsdetexte"/>
        <w:jc w:val="both"/>
      </w:pPr>
    </w:p>
    <w:p w14:paraId="356C249F" w14:textId="7310CD76" w:rsidR="00D07263" w:rsidRDefault="00D07263" w:rsidP="00D07263">
      <w:pPr>
        <w:pStyle w:val="Corpsdetexte"/>
        <w:jc w:val="both"/>
      </w:pPr>
      <w:r>
        <w:t xml:space="preserve">Tout électeur à la CCP peut y assister. </w:t>
      </w:r>
    </w:p>
    <w:p w14:paraId="0D18E0A2" w14:textId="0C76C045" w:rsidR="00B44883" w:rsidRDefault="00B44883">
      <w:pPr>
        <w:pStyle w:val="Corpsdetexte"/>
      </w:pPr>
    </w:p>
    <w:p w14:paraId="2AF82EBE" w14:textId="6EE4CABF" w:rsidR="00B06C27" w:rsidRDefault="00D07263">
      <w:pPr>
        <w:pStyle w:val="Corpsdetexte"/>
      </w:pPr>
      <w:r>
        <w:t xml:space="preserve">Le tirage au sort sera réalisé parmi les électeurs inscrits sur la liste électorale </w:t>
      </w:r>
      <w:r w:rsidR="00413754">
        <w:t>s’ils</w:t>
      </w:r>
      <w:r>
        <w:t xml:space="preserve"> rempli</w:t>
      </w:r>
      <w:r w:rsidR="00413754">
        <w:t>ssent</w:t>
      </w:r>
      <w:r>
        <w:t xml:space="preserve"> les conditions d’éligibilité. </w:t>
      </w:r>
    </w:p>
    <w:p w14:paraId="124D44D9" w14:textId="6AC23227" w:rsidR="00D07263" w:rsidRDefault="00D07263">
      <w:pPr>
        <w:pStyle w:val="Corpsdetexte"/>
      </w:pPr>
    </w:p>
    <w:p w14:paraId="15E0B1E9" w14:textId="5DD062D1" w:rsidR="00B06C27" w:rsidRDefault="00B06C27">
      <w:pPr>
        <w:pStyle w:val="Corpsdetexte"/>
      </w:pPr>
    </w:p>
    <w:p w14:paraId="6A154A2D" w14:textId="77777777" w:rsidR="00B25639" w:rsidRDefault="00B25639">
      <w:pPr>
        <w:pStyle w:val="Corpsdetexte"/>
      </w:pPr>
    </w:p>
    <w:p w14:paraId="2E3B21EB" w14:textId="1F306515" w:rsidR="00B06C27" w:rsidRDefault="00946D02" w:rsidP="00B2511E">
      <w:pPr>
        <w:pStyle w:val="Corpsdetexte"/>
        <w:jc w:val="right"/>
      </w:pPr>
      <w:r>
        <w:t>La Présidente</w:t>
      </w:r>
      <w:r w:rsidR="00AD65EB">
        <w:t xml:space="preserve"> 9 octobre</w:t>
      </w:r>
      <w:r w:rsidR="00B25639">
        <w:t xml:space="preserve"> </w:t>
      </w:r>
      <w:r>
        <w:t>202</w:t>
      </w:r>
      <w:r w:rsidR="00B2511E">
        <w:t>4</w:t>
      </w:r>
      <w:r>
        <w:t>,</w:t>
      </w:r>
      <w:r w:rsidR="00B2511E">
        <w:t xml:space="preserve"> à</w:t>
      </w:r>
      <w:r>
        <w:t xml:space="preserve"> Foix</w:t>
      </w:r>
    </w:p>
    <w:p w14:paraId="721BB3E7" w14:textId="572C73B7" w:rsidR="00946D02" w:rsidRDefault="004C0744" w:rsidP="00B2511E">
      <w:pPr>
        <w:pStyle w:val="Corpsdetexte"/>
        <w:jc w:val="right"/>
      </w:pPr>
      <w:r w:rsidRPr="00446B17">
        <w:rPr>
          <w:noProof/>
        </w:rPr>
        <w:drawing>
          <wp:anchor distT="0" distB="0" distL="114300" distR="114300" simplePos="0" relativeHeight="251662336" behindDoc="1" locked="0" layoutInCell="1" allowOverlap="1" wp14:anchorId="3D8AB1DA" wp14:editId="751156BC">
            <wp:simplePos x="0" y="0"/>
            <wp:positionH relativeFrom="column">
              <wp:posOffset>2026920</wp:posOffset>
            </wp:positionH>
            <wp:positionV relativeFrom="paragraph">
              <wp:posOffset>10160</wp:posOffset>
            </wp:positionV>
            <wp:extent cx="2867025" cy="1238250"/>
            <wp:effectExtent l="0" t="0" r="9525" b="0"/>
            <wp:wrapNone/>
            <wp:docPr id="823932926" name="Image 6" descr="Une image contenant croquis, texte, cercle, thermomè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32926" name="Image 6" descr="Une image contenant croquis, texte, cercle, thermomèt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D02">
        <w:t xml:space="preserve">Martine ESTEBAN </w:t>
      </w:r>
    </w:p>
    <w:p w14:paraId="675EDE19" w14:textId="29C44438" w:rsidR="00B2511E" w:rsidRDefault="00B2511E" w:rsidP="00B06C27">
      <w:pPr>
        <w:pStyle w:val="Corpsdetexte"/>
        <w:jc w:val="both"/>
      </w:pPr>
    </w:p>
    <w:p w14:paraId="3E295E63" w14:textId="0082D5F5" w:rsidR="00B2511E" w:rsidRDefault="00B2511E" w:rsidP="00B06C27">
      <w:pPr>
        <w:pStyle w:val="Corpsdetexte"/>
        <w:jc w:val="both"/>
      </w:pPr>
    </w:p>
    <w:p w14:paraId="0A519A4E" w14:textId="77777777" w:rsidR="00B2511E" w:rsidRDefault="00B2511E" w:rsidP="00B06C27">
      <w:pPr>
        <w:pStyle w:val="Corpsdetexte"/>
        <w:jc w:val="both"/>
      </w:pPr>
    </w:p>
    <w:p w14:paraId="522D0AD6" w14:textId="2B57823F" w:rsidR="00B2511E" w:rsidRDefault="00B2511E" w:rsidP="00B06C27">
      <w:pPr>
        <w:pStyle w:val="Corpsdetexte"/>
        <w:jc w:val="both"/>
      </w:pPr>
    </w:p>
    <w:p w14:paraId="5B117185" w14:textId="77777777" w:rsidR="00946D02" w:rsidRDefault="00946D02" w:rsidP="00B06C27">
      <w:pPr>
        <w:pStyle w:val="Corpsdetexte"/>
        <w:jc w:val="both"/>
      </w:pPr>
    </w:p>
    <w:p w14:paraId="0110E563" w14:textId="77777777" w:rsidR="00B25639" w:rsidRDefault="00B25639" w:rsidP="00B06C27">
      <w:pPr>
        <w:pStyle w:val="Corpsdetexte"/>
        <w:jc w:val="both"/>
      </w:pPr>
    </w:p>
    <w:p w14:paraId="355BEC21" w14:textId="77777777" w:rsidR="00B25639" w:rsidRDefault="00B25639" w:rsidP="00B06C27">
      <w:pPr>
        <w:pStyle w:val="Corpsdetexte"/>
        <w:jc w:val="both"/>
      </w:pPr>
    </w:p>
    <w:p w14:paraId="5EC0EB65" w14:textId="77777777" w:rsidR="00B2511E" w:rsidRDefault="00B2511E" w:rsidP="00B06C27">
      <w:pPr>
        <w:pStyle w:val="Corpsdetexte"/>
        <w:jc w:val="both"/>
      </w:pPr>
    </w:p>
    <w:sectPr w:rsidR="00B2511E" w:rsidSect="00C92D1B">
      <w:footerReference w:type="default" r:id="rId10"/>
      <w:pgSz w:w="11910" w:h="16840"/>
      <w:pgMar w:top="2155" w:right="680" w:bottom="1701" w:left="2268" w:header="0" w:footer="8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C725" w14:textId="77777777" w:rsidR="00D34262" w:rsidRDefault="00D34262">
      <w:r>
        <w:separator/>
      </w:r>
    </w:p>
  </w:endnote>
  <w:endnote w:type="continuationSeparator" w:id="0">
    <w:p w14:paraId="59A3F2AF" w14:textId="77777777" w:rsidR="00D34262" w:rsidRDefault="00D3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-Light">
    <w:altName w:val="Montserrat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B54A" w14:textId="1FDE7BCD" w:rsidR="00224039" w:rsidRDefault="00AD65EB">
    <w:pPr>
      <w:pStyle w:val="Corpsdetexte"/>
      <w:spacing w:line="14" w:lineRule="auto"/>
    </w:pPr>
    <w:r>
      <w:rPr>
        <w:noProof/>
      </w:rPr>
      <w:pict w14:anchorId="1DF8ECF1">
        <v:shape id="Freeform 2" o:spid="_x0000_s1026" style="position:absolute;margin-left:521.8pt;margin-top:770.55pt;width:38.9pt;height:38.25pt;z-index:-159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8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" path="m593,l87,98,16,147,,187r,46l94,676r18,41l144,748r40,16l229,763,689,666r42,-18l761,616r16,-40l777,531,682,88,664,46,633,16,593,xe" fillcolor="#bda043" stroked="f">
          <v:path arrowok="t" o:connecttype="custom" o:connectlocs="376555,9757410;55245,9819640;10160,9850755;0,9876155;0,9905365;59690,10186670;71120,10212705;91440,10232390;116840,10242550;145415,10241915;437515,10180320;464185,10168890;483235,10148570;493395,10123170;493395,10094595;433070,9813290;421640,9786620;401955,9767570;376555,9757410" o:connectangles="0,0,0,0,0,0,0,0,0,0,0,0,0,0,0,0,0,0,0"/>
          <w10:wrap anchorx="page" anchory="page"/>
        </v:shape>
      </w:pict>
    </w:r>
    <w:r>
      <w:rPr>
        <w:noProof/>
      </w:rPr>
      <w:pict w14:anchorId="18326A6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25.75pt;margin-top:782.25pt;width:32.9pt;height:13.2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vy1QEAAJADAAAOAAAAZHJzL2Uyb0RvYy54bWysU9tu2zAMfR+wfxD0vjjuirQw4hRdiw4D&#10;uq1Atw+QZck2ZosaqcTOvn6UHKe7vA17EWiSOjrnkN7eTEMvDgapA1fKfLWWwjgNdeeaUn798vDm&#10;W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" filled="f" stroked="f">
          <v:textbox inset="0,0,0,0">
            <w:txbxContent>
              <w:p w14:paraId="797CC426" w14:textId="77777777" w:rsidR="00224039" w:rsidRPr="00577BE7" w:rsidRDefault="00577BE7">
                <w:pPr>
                  <w:pStyle w:val="Corpsdetexte"/>
                  <w:spacing w:before="13"/>
                  <w:ind w:left="60"/>
                  <w:rPr>
                    <w:color w:val="FFFFFF" w:themeColor="background1"/>
                    <w:sz w:val="22"/>
                    <w:szCs w:val="22"/>
                  </w:rPr>
                </w:pP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begin"/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instrText>PAGE  \* Arabic  \* MERGEFORMAT</w:instrText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separate"/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1</w:t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end"/>
                </w:r>
                <w:r w:rsidRPr="00577BE7">
                  <w:rPr>
                    <w:color w:val="FFFFFF" w:themeColor="background1"/>
                    <w:sz w:val="22"/>
                    <w:szCs w:val="22"/>
                  </w:rPr>
                  <w:t xml:space="preserve"> / </w:t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begin"/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instrText>NUMPAGES  \* Arabic  \* MERGEFORMAT</w:instrText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separate"/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t>2</w:t>
                </w:r>
                <w:r w:rsidRPr="00577BE7">
                  <w:rPr>
                    <w:b/>
                    <w:bCs/>
                    <w:color w:val="FFFFFF" w:themeColor="background1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A3167" w14:textId="77777777" w:rsidR="00D34262" w:rsidRDefault="00D34262">
      <w:r>
        <w:separator/>
      </w:r>
    </w:p>
  </w:footnote>
  <w:footnote w:type="continuationSeparator" w:id="0">
    <w:p w14:paraId="385C98CE" w14:textId="77777777" w:rsidR="00D34262" w:rsidRDefault="00D3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5E8D"/>
    <w:multiLevelType w:val="hybridMultilevel"/>
    <w:tmpl w:val="1246515A"/>
    <w:lvl w:ilvl="0" w:tplc="5260AFAE">
      <w:start w:val="2"/>
      <w:numFmt w:val="decimal"/>
      <w:lvlText w:val="%1"/>
      <w:lvlJc w:val="left"/>
      <w:pPr>
        <w:ind w:left="1821" w:hanging="175"/>
      </w:pPr>
      <w:rPr>
        <w:rFonts w:ascii="Montserrat" w:eastAsia="Montserrat" w:hAnsi="Montserrat" w:cs="Montserrat" w:hint="default"/>
        <w:b/>
        <w:bCs/>
        <w:color w:val="0B71B9"/>
        <w:w w:val="100"/>
        <w:sz w:val="20"/>
        <w:szCs w:val="20"/>
        <w:lang w:val="fr-FR" w:eastAsia="en-US" w:bidi="ar-SA"/>
      </w:rPr>
    </w:lvl>
    <w:lvl w:ilvl="1" w:tplc="3F8E951A">
      <w:numFmt w:val="bullet"/>
      <w:lvlText w:val="•"/>
      <w:lvlJc w:val="left"/>
      <w:pPr>
        <w:ind w:left="2706" w:hanging="175"/>
      </w:pPr>
      <w:rPr>
        <w:rFonts w:hint="default"/>
        <w:lang w:val="fr-FR" w:eastAsia="en-US" w:bidi="ar-SA"/>
      </w:rPr>
    </w:lvl>
    <w:lvl w:ilvl="2" w:tplc="A5461230">
      <w:numFmt w:val="bullet"/>
      <w:lvlText w:val="•"/>
      <w:lvlJc w:val="left"/>
      <w:pPr>
        <w:ind w:left="3593" w:hanging="175"/>
      </w:pPr>
      <w:rPr>
        <w:rFonts w:hint="default"/>
        <w:lang w:val="fr-FR" w:eastAsia="en-US" w:bidi="ar-SA"/>
      </w:rPr>
    </w:lvl>
    <w:lvl w:ilvl="3" w:tplc="FF40FEF8">
      <w:numFmt w:val="bullet"/>
      <w:lvlText w:val="•"/>
      <w:lvlJc w:val="left"/>
      <w:pPr>
        <w:ind w:left="4479" w:hanging="175"/>
      </w:pPr>
      <w:rPr>
        <w:rFonts w:hint="default"/>
        <w:lang w:val="fr-FR" w:eastAsia="en-US" w:bidi="ar-SA"/>
      </w:rPr>
    </w:lvl>
    <w:lvl w:ilvl="4" w:tplc="F56CBF68">
      <w:numFmt w:val="bullet"/>
      <w:lvlText w:val="•"/>
      <w:lvlJc w:val="left"/>
      <w:pPr>
        <w:ind w:left="5366" w:hanging="175"/>
      </w:pPr>
      <w:rPr>
        <w:rFonts w:hint="default"/>
        <w:lang w:val="fr-FR" w:eastAsia="en-US" w:bidi="ar-SA"/>
      </w:rPr>
    </w:lvl>
    <w:lvl w:ilvl="5" w:tplc="6B8EB6E0">
      <w:numFmt w:val="bullet"/>
      <w:lvlText w:val="•"/>
      <w:lvlJc w:val="left"/>
      <w:pPr>
        <w:ind w:left="6252" w:hanging="175"/>
      </w:pPr>
      <w:rPr>
        <w:rFonts w:hint="default"/>
        <w:lang w:val="fr-FR" w:eastAsia="en-US" w:bidi="ar-SA"/>
      </w:rPr>
    </w:lvl>
    <w:lvl w:ilvl="6" w:tplc="3286CA4A">
      <w:numFmt w:val="bullet"/>
      <w:lvlText w:val="•"/>
      <w:lvlJc w:val="left"/>
      <w:pPr>
        <w:ind w:left="7139" w:hanging="175"/>
      </w:pPr>
      <w:rPr>
        <w:rFonts w:hint="default"/>
        <w:lang w:val="fr-FR" w:eastAsia="en-US" w:bidi="ar-SA"/>
      </w:rPr>
    </w:lvl>
    <w:lvl w:ilvl="7" w:tplc="0902E9E2">
      <w:numFmt w:val="bullet"/>
      <w:lvlText w:val="•"/>
      <w:lvlJc w:val="left"/>
      <w:pPr>
        <w:ind w:left="8025" w:hanging="175"/>
      </w:pPr>
      <w:rPr>
        <w:rFonts w:hint="default"/>
        <w:lang w:val="fr-FR" w:eastAsia="en-US" w:bidi="ar-SA"/>
      </w:rPr>
    </w:lvl>
    <w:lvl w:ilvl="8" w:tplc="1578FCC8">
      <w:numFmt w:val="bullet"/>
      <w:lvlText w:val="•"/>
      <w:lvlJc w:val="left"/>
      <w:pPr>
        <w:ind w:left="8912" w:hanging="175"/>
      </w:pPr>
      <w:rPr>
        <w:rFonts w:hint="default"/>
        <w:lang w:val="fr-FR" w:eastAsia="en-US" w:bidi="ar-SA"/>
      </w:rPr>
    </w:lvl>
  </w:abstractNum>
  <w:abstractNum w:abstractNumId="1" w15:restartNumberingAfterBreak="0">
    <w:nsid w:val="0BC11E2F"/>
    <w:multiLevelType w:val="hybridMultilevel"/>
    <w:tmpl w:val="5AD40AB4"/>
    <w:lvl w:ilvl="0" w:tplc="D09478F6">
      <w:start w:val="1"/>
      <w:numFmt w:val="decimal"/>
      <w:pStyle w:val="Listenumrote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EB4F0E"/>
    <w:multiLevelType w:val="hybridMultilevel"/>
    <w:tmpl w:val="16ECB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74FE2"/>
    <w:multiLevelType w:val="hybridMultilevel"/>
    <w:tmpl w:val="9CFE4168"/>
    <w:lvl w:ilvl="0" w:tplc="8FF08536">
      <w:start w:val="1"/>
      <w:numFmt w:val="decimal"/>
      <w:lvlText w:val="%1"/>
      <w:lvlJc w:val="left"/>
      <w:pPr>
        <w:ind w:left="3260" w:hanging="125"/>
      </w:pPr>
      <w:rPr>
        <w:rFonts w:ascii="Montserrat" w:eastAsia="Montserrat" w:hAnsi="Montserrat" w:cs="Montserrat" w:hint="default"/>
        <w:color w:val="231F20"/>
        <w:w w:val="100"/>
        <w:sz w:val="20"/>
        <w:szCs w:val="20"/>
        <w:lang w:val="fr-FR" w:eastAsia="en-US" w:bidi="ar-SA"/>
      </w:rPr>
    </w:lvl>
    <w:lvl w:ilvl="1" w:tplc="0F429A66">
      <w:numFmt w:val="bullet"/>
      <w:lvlText w:val="•"/>
      <w:lvlJc w:val="left"/>
      <w:pPr>
        <w:ind w:left="4002" w:hanging="125"/>
      </w:pPr>
      <w:rPr>
        <w:rFonts w:hint="default"/>
        <w:lang w:val="fr-FR" w:eastAsia="en-US" w:bidi="ar-SA"/>
      </w:rPr>
    </w:lvl>
    <w:lvl w:ilvl="2" w:tplc="E25A3F70">
      <w:numFmt w:val="bullet"/>
      <w:lvlText w:val="•"/>
      <w:lvlJc w:val="left"/>
      <w:pPr>
        <w:ind w:left="4745" w:hanging="125"/>
      </w:pPr>
      <w:rPr>
        <w:rFonts w:hint="default"/>
        <w:lang w:val="fr-FR" w:eastAsia="en-US" w:bidi="ar-SA"/>
      </w:rPr>
    </w:lvl>
    <w:lvl w:ilvl="3" w:tplc="2BA6EAD2">
      <w:numFmt w:val="bullet"/>
      <w:lvlText w:val="•"/>
      <w:lvlJc w:val="left"/>
      <w:pPr>
        <w:ind w:left="5487" w:hanging="125"/>
      </w:pPr>
      <w:rPr>
        <w:rFonts w:hint="default"/>
        <w:lang w:val="fr-FR" w:eastAsia="en-US" w:bidi="ar-SA"/>
      </w:rPr>
    </w:lvl>
    <w:lvl w:ilvl="4" w:tplc="1812DC20">
      <w:numFmt w:val="bullet"/>
      <w:lvlText w:val="•"/>
      <w:lvlJc w:val="left"/>
      <w:pPr>
        <w:ind w:left="6230" w:hanging="125"/>
      </w:pPr>
      <w:rPr>
        <w:rFonts w:hint="default"/>
        <w:lang w:val="fr-FR" w:eastAsia="en-US" w:bidi="ar-SA"/>
      </w:rPr>
    </w:lvl>
    <w:lvl w:ilvl="5" w:tplc="7AF6D544">
      <w:numFmt w:val="bullet"/>
      <w:lvlText w:val="•"/>
      <w:lvlJc w:val="left"/>
      <w:pPr>
        <w:ind w:left="6972" w:hanging="125"/>
      </w:pPr>
      <w:rPr>
        <w:rFonts w:hint="default"/>
        <w:lang w:val="fr-FR" w:eastAsia="en-US" w:bidi="ar-SA"/>
      </w:rPr>
    </w:lvl>
    <w:lvl w:ilvl="6" w:tplc="0F1E4F8E">
      <w:numFmt w:val="bullet"/>
      <w:lvlText w:val="•"/>
      <w:lvlJc w:val="left"/>
      <w:pPr>
        <w:ind w:left="7715" w:hanging="125"/>
      </w:pPr>
      <w:rPr>
        <w:rFonts w:hint="default"/>
        <w:lang w:val="fr-FR" w:eastAsia="en-US" w:bidi="ar-SA"/>
      </w:rPr>
    </w:lvl>
    <w:lvl w:ilvl="7" w:tplc="7A8CA852">
      <w:numFmt w:val="bullet"/>
      <w:lvlText w:val="•"/>
      <w:lvlJc w:val="left"/>
      <w:pPr>
        <w:ind w:left="8457" w:hanging="125"/>
      </w:pPr>
      <w:rPr>
        <w:rFonts w:hint="default"/>
        <w:lang w:val="fr-FR" w:eastAsia="en-US" w:bidi="ar-SA"/>
      </w:rPr>
    </w:lvl>
    <w:lvl w:ilvl="8" w:tplc="DB54AA58">
      <w:numFmt w:val="bullet"/>
      <w:lvlText w:val="•"/>
      <w:lvlJc w:val="left"/>
      <w:pPr>
        <w:ind w:left="9200" w:hanging="125"/>
      </w:pPr>
      <w:rPr>
        <w:rFonts w:hint="default"/>
        <w:lang w:val="fr-FR" w:eastAsia="en-US" w:bidi="ar-SA"/>
      </w:rPr>
    </w:lvl>
  </w:abstractNum>
  <w:abstractNum w:abstractNumId="4" w15:restartNumberingAfterBreak="0">
    <w:nsid w:val="17AD7F3F"/>
    <w:multiLevelType w:val="hybridMultilevel"/>
    <w:tmpl w:val="DF14B794"/>
    <w:lvl w:ilvl="0" w:tplc="47AC0A9E">
      <w:numFmt w:val="bullet"/>
      <w:lvlText w:val="-"/>
      <w:lvlJc w:val="left"/>
      <w:pPr>
        <w:ind w:left="1776" w:hanging="129"/>
      </w:pPr>
      <w:rPr>
        <w:rFonts w:ascii="Montserrat" w:eastAsia="Montserrat" w:hAnsi="Montserrat" w:cs="Montserrat" w:hint="default"/>
        <w:color w:val="231F20"/>
        <w:w w:val="100"/>
        <w:sz w:val="20"/>
        <w:szCs w:val="20"/>
        <w:lang w:val="fr-FR" w:eastAsia="en-US" w:bidi="ar-SA"/>
      </w:rPr>
    </w:lvl>
    <w:lvl w:ilvl="1" w:tplc="A27AA8AC">
      <w:numFmt w:val="bullet"/>
      <w:lvlText w:val="•"/>
      <w:lvlJc w:val="left"/>
      <w:pPr>
        <w:ind w:left="2670" w:hanging="129"/>
      </w:pPr>
      <w:rPr>
        <w:rFonts w:hint="default"/>
        <w:lang w:val="fr-FR" w:eastAsia="en-US" w:bidi="ar-SA"/>
      </w:rPr>
    </w:lvl>
    <w:lvl w:ilvl="2" w:tplc="6B74B0C4">
      <w:numFmt w:val="bullet"/>
      <w:lvlText w:val="•"/>
      <w:lvlJc w:val="left"/>
      <w:pPr>
        <w:ind w:left="3561" w:hanging="129"/>
      </w:pPr>
      <w:rPr>
        <w:rFonts w:hint="default"/>
        <w:lang w:val="fr-FR" w:eastAsia="en-US" w:bidi="ar-SA"/>
      </w:rPr>
    </w:lvl>
    <w:lvl w:ilvl="3" w:tplc="DCA2F0B8">
      <w:numFmt w:val="bullet"/>
      <w:lvlText w:val="•"/>
      <w:lvlJc w:val="left"/>
      <w:pPr>
        <w:ind w:left="4451" w:hanging="129"/>
      </w:pPr>
      <w:rPr>
        <w:rFonts w:hint="default"/>
        <w:lang w:val="fr-FR" w:eastAsia="en-US" w:bidi="ar-SA"/>
      </w:rPr>
    </w:lvl>
    <w:lvl w:ilvl="4" w:tplc="4FDE625E">
      <w:numFmt w:val="bullet"/>
      <w:lvlText w:val="•"/>
      <w:lvlJc w:val="left"/>
      <w:pPr>
        <w:ind w:left="5342" w:hanging="129"/>
      </w:pPr>
      <w:rPr>
        <w:rFonts w:hint="default"/>
        <w:lang w:val="fr-FR" w:eastAsia="en-US" w:bidi="ar-SA"/>
      </w:rPr>
    </w:lvl>
    <w:lvl w:ilvl="5" w:tplc="0D0A7B24">
      <w:numFmt w:val="bullet"/>
      <w:lvlText w:val="•"/>
      <w:lvlJc w:val="left"/>
      <w:pPr>
        <w:ind w:left="6232" w:hanging="129"/>
      </w:pPr>
      <w:rPr>
        <w:rFonts w:hint="default"/>
        <w:lang w:val="fr-FR" w:eastAsia="en-US" w:bidi="ar-SA"/>
      </w:rPr>
    </w:lvl>
    <w:lvl w:ilvl="6" w:tplc="B4F6CA54">
      <w:numFmt w:val="bullet"/>
      <w:lvlText w:val="•"/>
      <w:lvlJc w:val="left"/>
      <w:pPr>
        <w:ind w:left="7123" w:hanging="129"/>
      </w:pPr>
      <w:rPr>
        <w:rFonts w:hint="default"/>
        <w:lang w:val="fr-FR" w:eastAsia="en-US" w:bidi="ar-SA"/>
      </w:rPr>
    </w:lvl>
    <w:lvl w:ilvl="7" w:tplc="8C32E4C0">
      <w:numFmt w:val="bullet"/>
      <w:lvlText w:val="•"/>
      <w:lvlJc w:val="left"/>
      <w:pPr>
        <w:ind w:left="8013" w:hanging="129"/>
      </w:pPr>
      <w:rPr>
        <w:rFonts w:hint="default"/>
        <w:lang w:val="fr-FR" w:eastAsia="en-US" w:bidi="ar-SA"/>
      </w:rPr>
    </w:lvl>
    <w:lvl w:ilvl="8" w:tplc="5EF424C6">
      <w:numFmt w:val="bullet"/>
      <w:lvlText w:val="•"/>
      <w:lvlJc w:val="left"/>
      <w:pPr>
        <w:ind w:left="8904" w:hanging="129"/>
      </w:pPr>
      <w:rPr>
        <w:rFonts w:hint="default"/>
        <w:lang w:val="fr-FR" w:eastAsia="en-US" w:bidi="ar-SA"/>
      </w:rPr>
    </w:lvl>
  </w:abstractNum>
  <w:abstractNum w:abstractNumId="5" w15:restartNumberingAfterBreak="0">
    <w:nsid w:val="1DBA1ED2"/>
    <w:multiLevelType w:val="hybridMultilevel"/>
    <w:tmpl w:val="71FC5DD2"/>
    <w:lvl w:ilvl="0" w:tplc="CC6E3F0C">
      <w:start w:val="1"/>
      <w:numFmt w:val="bullet"/>
      <w:pStyle w:val="Rapport-Liste2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" w15:restartNumberingAfterBreak="0">
    <w:nsid w:val="1F30347B"/>
    <w:multiLevelType w:val="hybridMultilevel"/>
    <w:tmpl w:val="0C5C6E20"/>
    <w:lvl w:ilvl="0" w:tplc="485E9290">
      <w:start w:val="3"/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44D"/>
    <w:multiLevelType w:val="hybridMultilevel"/>
    <w:tmpl w:val="B5B45260"/>
    <w:lvl w:ilvl="0" w:tplc="71C888EE">
      <w:start w:val="1"/>
      <w:numFmt w:val="decimal"/>
      <w:pStyle w:val="Rapport-Titre1"/>
      <w:lvlText w:val="%1 | 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4120"/>
    <w:multiLevelType w:val="hybridMultilevel"/>
    <w:tmpl w:val="FBB4D1DE"/>
    <w:lvl w:ilvl="0" w:tplc="DE3AF1EE">
      <w:start w:val="1"/>
      <w:numFmt w:val="decimal"/>
      <w:pStyle w:val="Rapport-Titre2"/>
      <w:lvlText w:val="%1.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2F6D77"/>
    <w:multiLevelType w:val="hybridMultilevel"/>
    <w:tmpl w:val="6DB8957E"/>
    <w:lvl w:ilvl="0" w:tplc="9BD85820">
      <w:numFmt w:val="bullet"/>
      <w:lvlText w:val="•"/>
      <w:lvlJc w:val="left"/>
      <w:pPr>
        <w:ind w:left="2007" w:hanging="360"/>
      </w:pPr>
      <w:rPr>
        <w:rFonts w:ascii="Montserrat" w:eastAsia="Montserrat" w:hAnsi="Montserrat" w:cs="Montserrat" w:hint="default"/>
        <w:color w:val="231F20"/>
        <w:w w:val="100"/>
        <w:sz w:val="20"/>
        <w:szCs w:val="20"/>
        <w:lang w:val="fr-FR" w:eastAsia="en-US" w:bidi="ar-SA"/>
      </w:rPr>
    </w:lvl>
    <w:lvl w:ilvl="1" w:tplc="4328CBD4">
      <w:numFmt w:val="bullet"/>
      <w:lvlText w:val="•"/>
      <w:lvlJc w:val="left"/>
      <w:pPr>
        <w:ind w:left="2868" w:hanging="360"/>
      </w:pPr>
      <w:rPr>
        <w:rFonts w:hint="default"/>
        <w:lang w:val="fr-FR" w:eastAsia="en-US" w:bidi="ar-SA"/>
      </w:rPr>
    </w:lvl>
    <w:lvl w:ilvl="2" w:tplc="13645AB8">
      <w:numFmt w:val="bullet"/>
      <w:lvlText w:val="•"/>
      <w:lvlJc w:val="left"/>
      <w:pPr>
        <w:ind w:left="3737" w:hanging="360"/>
      </w:pPr>
      <w:rPr>
        <w:rFonts w:hint="default"/>
        <w:lang w:val="fr-FR" w:eastAsia="en-US" w:bidi="ar-SA"/>
      </w:rPr>
    </w:lvl>
    <w:lvl w:ilvl="3" w:tplc="A6B86286">
      <w:numFmt w:val="bullet"/>
      <w:lvlText w:val="•"/>
      <w:lvlJc w:val="left"/>
      <w:pPr>
        <w:ind w:left="4605" w:hanging="360"/>
      </w:pPr>
      <w:rPr>
        <w:rFonts w:hint="default"/>
        <w:lang w:val="fr-FR" w:eastAsia="en-US" w:bidi="ar-SA"/>
      </w:rPr>
    </w:lvl>
    <w:lvl w:ilvl="4" w:tplc="476E9910">
      <w:numFmt w:val="bullet"/>
      <w:lvlText w:val="•"/>
      <w:lvlJc w:val="left"/>
      <w:pPr>
        <w:ind w:left="5474" w:hanging="360"/>
      </w:pPr>
      <w:rPr>
        <w:rFonts w:hint="default"/>
        <w:lang w:val="fr-FR" w:eastAsia="en-US" w:bidi="ar-SA"/>
      </w:rPr>
    </w:lvl>
    <w:lvl w:ilvl="5" w:tplc="67C66C9A">
      <w:numFmt w:val="bullet"/>
      <w:lvlText w:val="•"/>
      <w:lvlJc w:val="left"/>
      <w:pPr>
        <w:ind w:left="6342" w:hanging="360"/>
      </w:pPr>
      <w:rPr>
        <w:rFonts w:hint="default"/>
        <w:lang w:val="fr-FR" w:eastAsia="en-US" w:bidi="ar-SA"/>
      </w:rPr>
    </w:lvl>
    <w:lvl w:ilvl="6" w:tplc="B330E94C">
      <w:numFmt w:val="bullet"/>
      <w:lvlText w:val="•"/>
      <w:lvlJc w:val="left"/>
      <w:pPr>
        <w:ind w:left="7211" w:hanging="360"/>
      </w:pPr>
      <w:rPr>
        <w:rFonts w:hint="default"/>
        <w:lang w:val="fr-FR" w:eastAsia="en-US" w:bidi="ar-SA"/>
      </w:rPr>
    </w:lvl>
    <w:lvl w:ilvl="7" w:tplc="AC0E1EB4">
      <w:numFmt w:val="bullet"/>
      <w:lvlText w:val="•"/>
      <w:lvlJc w:val="left"/>
      <w:pPr>
        <w:ind w:left="8079" w:hanging="360"/>
      </w:pPr>
      <w:rPr>
        <w:rFonts w:hint="default"/>
        <w:lang w:val="fr-FR" w:eastAsia="en-US" w:bidi="ar-SA"/>
      </w:rPr>
    </w:lvl>
    <w:lvl w:ilvl="8" w:tplc="551A5FA8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4405DD2"/>
    <w:multiLevelType w:val="hybridMultilevel"/>
    <w:tmpl w:val="E51030F0"/>
    <w:lvl w:ilvl="0" w:tplc="A5B22BB8">
      <w:start w:val="1"/>
      <w:numFmt w:val="bullet"/>
      <w:pStyle w:val="Rapport-Listecasecocher"/>
      <w:lvlText w:val="□"/>
      <w:lvlJc w:val="left"/>
      <w:pPr>
        <w:ind w:left="185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1" w15:restartNumberingAfterBreak="0">
    <w:nsid w:val="739D12EC"/>
    <w:multiLevelType w:val="hybridMultilevel"/>
    <w:tmpl w:val="DF962C8E"/>
    <w:lvl w:ilvl="0" w:tplc="46DA7538">
      <w:start w:val="1"/>
      <w:numFmt w:val="bullet"/>
      <w:pStyle w:val="Rapport-Liste1"/>
      <w:lvlText w:val="-"/>
      <w:lvlJc w:val="left"/>
      <w:pPr>
        <w:ind w:left="1495" w:hanging="360"/>
      </w:pPr>
      <w:rPr>
        <w:rFonts w:ascii="Montserrat" w:eastAsia="Montserrat" w:hAnsi="Montserrat" w:cs="Montserrat" w:hint="default"/>
      </w:rPr>
    </w:lvl>
    <w:lvl w:ilvl="1" w:tplc="D2162952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7D656FBF"/>
    <w:multiLevelType w:val="hybridMultilevel"/>
    <w:tmpl w:val="A040697C"/>
    <w:lvl w:ilvl="0" w:tplc="3B766D36">
      <w:start w:val="1"/>
      <w:numFmt w:val="lowerLetter"/>
      <w:pStyle w:val="Rapport-Titre3"/>
      <w:lvlText w:val="%1 | 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65425809">
    <w:abstractNumId w:val="9"/>
  </w:num>
  <w:num w:numId="2" w16cid:durableId="2004120029">
    <w:abstractNumId w:val="4"/>
  </w:num>
  <w:num w:numId="3" w16cid:durableId="1558781056">
    <w:abstractNumId w:val="0"/>
  </w:num>
  <w:num w:numId="4" w16cid:durableId="1925260598">
    <w:abstractNumId w:val="3"/>
  </w:num>
  <w:num w:numId="5" w16cid:durableId="1957515773">
    <w:abstractNumId w:val="11"/>
  </w:num>
  <w:num w:numId="6" w16cid:durableId="856308048">
    <w:abstractNumId w:val="11"/>
  </w:num>
  <w:num w:numId="7" w16cid:durableId="1066076585">
    <w:abstractNumId w:val="1"/>
  </w:num>
  <w:num w:numId="8" w16cid:durableId="1698046359">
    <w:abstractNumId w:val="10"/>
  </w:num>
  <w:num w:numId="9" w16cid:durableId="545145669">
    <w:abstractNumId w:val="10"/>
  </w:num>
  <w:num w:numId="10" w16cid:durableId="545336794">
    <w:abstractNumId w:val="5"/>
  </w:num>
  <w:num w:numId="11" w16cid:durableId="1212157165">
    <w:abstractNumId w:val="5"/>
  </w:num>
  <w:num w:numId="12" w16cid:durableId="933829154">
    <w:abstractNumId w:val="7"/>
  </w:num>
  <w:num w:numId="13" w16cid:durableId="203904960">
    <w:abstractNumId w:val="8"/>
  </w:num>
  <w:num w:numId="14" w16cid:durableId="1411318153">
    <w:abstractNumId w:val="12"/>
  </w:num>
  <w:num w:numId="15" w16cid:durableId="552935261">
    <w:abstractNumId w:val="12"/>
    <w:lvlOverride w:ilvl="0">
      <w:startOverride w:val="1"/>
    </w:lvlOverride>
  </w:num>
  <w:num w:numId="16" w16cid:durableId="1349525873">
    <w:abstractNumId w:val="12"/>
    <w:lvlOverride w:ilvl="0">
      <w:startOverride w:val="1"/>
    </w:lvlOverride>
  </w:num>
  <w:num w:numId="17" w16cid:durableId="1489899968">
    <w:abstractNumId w:val="2"/>
  </w:num>
  <w:num w:numId="18" w16cid:durableId="7346667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5FD"/>
    <w:rsid w:val="00001568"/>
    <w:rsid w:val="0004105F"/>
    <w:rsid w:val="00041449"/>
    <w:rsid w:val="00047EA1"/>
    <w:rsid w:val="00050B79"/>
    <w:rsid w:val="00053795"/>
    <w:rsid w:val="00086713"/>
    <w:rsid w:val="000C1EB2"/>
    <w:rsid w:val="000D06F9"/>
    <w:rsid w:val="000F791C"/>
    <w:rsid w:val="001123A5"/>
    <w:rsid w:val="00167331"/>
    <w:rsid w:val="001C5385"/>
    <w:rsid w:val="001F6266"/>
    <w:rsid w:val="001F62A5"/>
    <w:rsid w:val="002159E2"/>
    <w:rsid w:val="00222F9B"/>
    <w:rsid w:val="00224039"/>
    <w:rsid w:val="00233FFD"/>
    <w:rsid w:val="002772A6"/>
    <w:rsid w:val="002C720A"/>
    <w:rsid w:val="002E5325"/>
    <w:rsid w:val="002F2B7D"/>
    <w:rsid w:val="002F3F31"/>
    <w:rsid w:val="00311958"/>
    <w:rsid w:val="003127AF"/>
    <w:rsid w:val="003137F8"/>
    <w:rsid w:val="003151E6"/>
    <w:rsid w:val="003327C1"/>
    <w:rsid w:val="003365FD"/>
    <w:rsid w:val="003465F0"/>
    <w:rsid w:val="00360765"/>
    <w:rsid w:val="003641D0"/>
    <w:rsid w:val="00367158"/>
    <w:rsid w:val="003A05CE"/>
    <w:rsid w:val="003A7471"/>
    <w:rsid w:val="003C0A09"/>
    <w:rsid w:val="003C343F"/>
    <w:rsid w:val="00407386"/>
    <w:rsid w:val="00413754"/>
    <w:rsid w:val="00437C32"/>
    <w:rsid w:val="00441D81"/>
    <w:rsid w:val="00467149"/>
    <w:rsid w:val="004C0744"/>
    <w:rsid w:val="004D3A79"/>
    <w:rsid w:val="00560F31"/>
    <w:rsid w:val="00563552"/>
    <w:rsid w:val="00565E50"/>
    <w:rsid w:val="00577BE7"/>
    <w:rsid w:val="005826EF"/>
    <w:rsid w:val="00596B37"/>
    <w:rsid w:val="005A1D27"/>
    <w:rsid w:val="005C7C85"/>
    <w:rsid w:val="005D06D0"/>
    <w:rsid w:val="005D488D"/>
    <w:rsid w:val="005D7436"/>
    <w:rsid w:val="005E60EB"/>
    <w:rsid w:val="00634478"/>
    <w:rsid w:val="00682513"/>
    <w:rsid w:val="00685385"/>
    <w:rsid w:val="00694D1B"/>
    <w:rsid w:val="006A756D"/>
    <w:rsid w:val="0072735A"/>
    <w:rsid w:val="00786DF7"/>
    <w:rsid w:val="007918ED"/>
    <w:rsid w:val="0079208F"/>
    <w:rsid w:val="007A3664"/>
    <w:rsid w:val="007D6A6A"/>
    <w:rsid w:val="007F01EE"/>
    <w:rsid w:val="007F5EEB"/>
    <w:rsid w:val="008003A5"/>
    <w:rsid w:val="00802DED"/>
    <w:rsid w:val="00807E71"/>
    <w:rsid w:val="008162D8"/>
    <w:rsid w:val="008169C6"/>
    <w:rsid w:val="0081786C"/>
    <w:rsid w:val="00833206"/>
    <w:rsid w:val="00834608"/>
    <w:rsid w:val="00844C53"/>
    <w:rsid w:val="00845B22"/>
    <w:rsid w:val="0089701C"/>
    <w:rsid w:val="00897808"/>
    <w:rsid w:val="008B6F73"/>
    <w:rsid w:val="00902735"/>
    <w:rsid w:val="00921F28"/>
    <w:rsid w:val="00937EE0"/>
    <w:rsid w:val="00946B60"/>
    <w:rsid w:val="00946D02"/>
    <w:rsid w:val="00951F66"/>
    <w:rsid w:val="00966189"/>
    <w:rsid w:val="009A1735"/>
    <w:rsid w:val="009C09C1"/>
    <w:rsid w:val="009D35F5"/>
    <w:rsid w:val="009F0C7E"/>
    <w:rsid w:val="00AA74E7"/>
    <w:rsid w:val="00AC4976"/>
    <w:rsid w:val="00AD65EB"/>
    <w:rsid w:val="00AE192A"/>
    <w:rsid w:val="00AF233C"/>
    <w:rsid w:val="00AF51CA"/>
    <w:rsid w:val="00B06C27"/>
    <w:rsid w:val="00B24652"/>
    <w:rsid w:val="00B2511E"/>
    <w:rsid w:val="00B25639"/>
    <w:rsid w:val="00B30C6B"/>
    <w:rsid w:val="00B44883"/>
    <w:rsid w:val="00B51FD5"/>
    <w:rsid w:val="00B56ED7"/>
    <w:rsid w:val="00B76171"/>
    <w:rsid w:val="00B97FC0"/>
    <w:rsid w:val="00BB4277"/>
    <w:rsid w:val="00C04F42"/>
    <w:rsid w:val="00C521D0"/>
    <w:rsid w:val="00C67DFF"/>
    <w:rsid w:val="00C7367F"/>
    <w:rsid w:val="00C73AE0"/>
    <w:rsid w:val="00C91E4A"/>
    <w:rsid w:val="00C92D1B"/>
    <w:rsid w:val="00C96EE9"/>
    <w:rsid w:val="00CC738D"/>
    <w:rsid w:val="00D03339"/>
    <w:rsid w:val="00D07263"/>
    <w:rsid w:val="00D34262"/>
    <w:rsid w:val="00D42DC9"/>
    <w:rsid w:val="00D86D46"/>
    <w:rsid w:val="00D93C05"/>
    <w:rsid w:val="00DB4688"/>
    <w:rsid w:val="00DD2A4D"/>
    <w:rsid w:val="00E043B1"/>
    <w:rsid w:val="00E239DF"/>
    <w:rsid w:val="00E319A9"/>
    <w:rsid w:val="00E458C7"/>
    <w:rsid w:val="00E56A7C"/>
    <w:rsid w:val="00E771E2"/>
    <w:rsid w:val="00EA3947"/>
    <w:rsid w:val="00EA5B9E"/>
    <w:rsid w:val="00EF19E4"/>
    <w:rsid w:val="00F318E9"/>
    <w:rsid w:val="00F46186"/>
    <w:rsid w:val="00F748B8"/>
    <w:rsid w:val="00FA0F84"/>
    <w:rsid w:val="00FA382C"/>
    <w:rsid w:val="00FA38EB"/>
    <w:rsid w:val="00FD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6768388B"/>
  <w15:docId w15:val="{E19CA87F-11BB-4FCF-B036-5358200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fr-FR"/>
    </w:rPr>
  </w:style>
  <w:style w:type="paragraph" w:styleId="Titre1">
    <w:name w:val="heading 1"/>
    <w:basedOn w:val="Normal"/>
    <w:uiPriority w:val="9"/>
    <w:qFormat/>
    <w:pPr>
      <w:ind w:left="1647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6B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autoRedefine/>
    <w:uiPriority w:val="39"/>
    <w:qFormat/>
    <w:rsid w:val="00694D1B"/>
    <w:pPr>
      <w:tabs>
        <w:tab w:val="left" w:pos="440"/>
        <w:tab w:val="right" w:leader="dot" w:pos="8952"/>
      </w:tabs>
      <w:spacing w:line="240" w:lineRule="exact"/>
      <w:ind w:left="164" w:hanging="164"/>
    </w:pPr>
    <w:rPr>
      <w:noProof/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spacing w:line="242" w:lineRule="exact"/>
      <w:ind w:left="1776" w:hanging="130"/>
    </w:pPr>
  </w:style>
  <w:style w:type="paragraph" w:customStyle="1" w:styleId="TableParagraph">
    <w:name w:val="Table Paragraph"/>
    <w:basedOn w:val="Normal"/>
    <w:autoRedefine/>
    <w:uiPriority w:val="1"/>
    <w:qFormat/>
    <w:rsid w:val="002F2B7D"/>
    <w:pPr>
      <w:jc w:val="center"/>
    </w:pPr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C92D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2D1B"/>
    <w:rPr>
      <w:rFonts w:ascii="Montserrat" w:eastAsia="Montserrat" w:hAnsi="Montserrat" w:cs="Montserra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2D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2D1B"/>
    <w:rPr>
      <w:rFonts w:ascii="Montserrat" w:eastAsia="Montserrat" w:hAnsi="Montserrat" w:cs="Montserrat"/>
      <w:lang w:val="fr-FR"/>
    </w:rPr>
  </w:style>
  <w:style w:type="character" w:styleId="Lienhypertexte">
    <w:name w:val="Hyperlink"/>
    <w:basedOn w:val="Policepardfaut"/>
    <w:uiPriority w:val="99"/>
    <w:unhideWhenUsed/>
    <w:rsid w:val="00C67DF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7DFF"/>
    <w:rPr>
      <w:color w:val="605E5C"/>
      <w:shd w:val="clear" w:color="auto" w:fill="E1DFDD"/>
    </w:rPr>
  </w:style>
  <w:style w:type="paragraph" w:customStyle="1" w:styleId="FIOUCorpsdetexte">
    <w:name w:val="FIOU Corps de texte"/>
    <w:basedOn w:val="Corpsdetexte"/>
    <w:autoRedefine/>
    <w:rsid w:val="00F748B8"/>
    <w:pPr>
      <w:spacing w:after="240"/>
      <w:jc w:val="both"/>
    </w:pPr>
    <w:rPr>
      <w:color w:val="231F20"/>
    </w:rPr>
  </w:style>
  <w:style w:type="paragraph" w:customStyle="1" w:styleId="FIOUTitre1">
    <w:name w:val="FIOU Titre 1"/>
    <w:basedOn w:val="Titre1"/>
    <w:autoRedefine/>
    <w:rsid w:val="00B51FD5"/>
    <w:pPr>
      <w:spacing w:before="240" w:after="120"/>
      <w:ind w:left="0"/>
    </w:pPr>
    <w:rPr>
      <w:color w:val="0B71B9"/>
    </w:rPr>
  </w:style>
  <w:style w:type="paragraph" w:customStyle="1" w:styleId="FIOUTMTitre">
    <w:name w:val="FIOU TM Titre"/>
    <w:basedOn w:val="Normal"/>
    <w:autoRedefine/>
    <w:rsid w:val="00B30C6B"/>
    <w:pPr>
      <w:spacing w:after="240"/>
    </w:pPr>
    <w:rPr>
      <w:b/>
      <w:color w:val="0B71B9"/>
      <w:sz w:val="20"/>
    </w:rPr>
  </w:style>
  <w:style w:type="paragraph" w:customStyle="1" w:styleId="FIOUTM1">
    <w:name w:val="FIOU TM1"/>
    <w:basedOn w:val="TM1"/>
    <w:autoRedefine/>
    <w:rsid w:val="00577BE7"/>
    <w:rPr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596B3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897808"/>
    <w:pPr>
      <w:spacing w:after="100"/>
      <w:ind w:left="220"/>
    </w:pPr>
    <w:rPr>
      <w:sz w:val="20"/>
    </w:rPr>
  </w:style>
  <w:style w:type="paragraph" w:customStyle="1" w:styleId="FIOUTitre2">
    <w:name w:val="FIOU Titre 2"/>
    <w:basedOn w:val="Titre2"/>
    <w:autoRedefine/>
    <w:rsid w:val="003C0A09"/>
    <w:pPr>
      <w:spacing w:before="0" w:after="120"/>
    </w:pPr>
    <w:rPr>
      <w:rFonts w:ascii="Montserrat" w:hAnsi="Montserrat"/>
      <w:b/>
      <w:color w:val="000000" w:themeColor="text1"/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033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333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customStyle="1" w:styleId="Rapport-Corpsdetexte">
    <w:name w:val="Rapport - Corps de texte"/>
    <w:basedOn w:val="Corpsdetexte"/>
    <w:autoRedefine/>
    <w:qFormat/>
    <w:rsid w:val="00D93C05"/>
    <w:pPr>
      <w:tabs>
        <w:tab w:val="left" w:pos="990"/>
      </w:tabs>
      <w:spacing w:after="240"/>
      <w:jc w:val="center"/>
    </w:pPr>
    <w:rPr>
      <w:szCs w:val="16"/>
      <w:lang w:eastAsia="zh-CN"/>
    </w:rPr>
  </w:style>
  <w:style w:type="paragraph" w:customStyle="1" w:styleId="Rapport-Titre">
    <w:name w:val="Rapport - Titre"/>
    <w:basedOn w:val="Rapport-Corpsdetexte"/>
    <w:autoRedefine/>
    <w:qFormat/>
    <w:rsid w:val="00AF233C"/>
    <w:pPr>
      <w:spacing w:after="0"/>
      <w:jc w:val="left"/>
    </w:pPr>
    <w:rPr>
      <w:b/>
      <w:caps/>
      <w:color w:val="FFFFFF" w:themeColor="background1"/>
      <w:sz w:val="44"/>
    </w:rPr>
  </w:style>
  <w:style w:type="paragraph" w:customStyle="1" w:styleId="Rapport-Coderapport">
    <w:name w:val="Rapport - Code rapport"/>
    <w:basedOn w:val="Rapport-Corpsdetexte"/>
    <w:autoRedefine/>
    <w:qFormat/>
    <w:rsid w:val="00AF233C"/>
    <w:pPr>
      <w:spacing w:after="0"/>
    </w:pPr>
    <w:rPr>
      <w:rFonts w:ascii="Montserrat-Light"/>
      <w:color w:val="FFFFFF"/>
    </w:rPr>
  </w:style>
  <w:style w:type="paragraph" w:customStyle="1" w:styleId="Rapport-Sous-titre">
    <w:name w:val="Rapport - Sous-titre"/>
    <w:basedOn w:val="Rapport-Corpsdetexte"/>
    <w:autoRedefine/>
    <w:qFormat/>
    <w:rsid w:val="00467149"/>
    <w:pPr>
      <w:spacing w:before="360" w:after="0" w:line="235" w:lineRule="auto"/>
      <w:ind w:right="1701"/>
      <w:jc w:val="left"/>
    </w:pPr>
    <w:rPr>
      <w:b/>
      <w:bCs/>
      <w:caps/>
      <w:color w:val="FFFFFF"/>
      <w:sz w:val="32"/>
      <w:szCs w:val="32"/>
    </w:rPr>
  </w:style>
  <w:style w:type="paragraph" w:customStyle="1" w:styleId="Rapport-Sommairetitre">
    <w:name w:val="Rapport - Sommaire titre"/>
    <w:basedOn w:val="Rapport-Corpsdetexte"/>
    <w:autoRedefine/>
    <w:qFormat/>
    <w:rsid w:val="00D42DC9"/>
    <w:rPr>
      <w:b/>
      <w:caps/>
      <w:color w:val="0D6BB4"/>
    </w:rPr>
  </w:style>
  <w:style w:type="paragraph" w:customStyle="1" w:styleId="Rapport-Sommairetitre1">
    <w:name w:val="Rapport - Sommaire titre 1"/>
    <w:basedOn w:val="TM1"/>
    <w:autoRedefine/>
    <w:qFormat/>
    <w:rsid w:val="00D42DC9"/>
    <w:rPr>
      <w:szCs w:val="22"/>
    </w:rPr>
  </w:style>
  <w:style w:type="paragraph" w:customStyle="1" w:styleId="Rapport-SommaireTitre2">
    <w:name w:val="Rapport - Sommaire Titre 2"/>
    <w:basedOn w:val="TM2"/>
    <w:autoRedefine/>
    <w:qFormat/>
    <w:rsid w:val="00D42DC9"/>
    <w:pPr>
      <w:tabs>
        <w:tab w:val="right" w:leader="dot" w:pos="8952"/>
      </w:tabs>
    </w:pPr>
    <w:rPr>
      <w:noProof/>
    </w:rPr>
  </w:style>
  <w:style w:type="paragraph" w:customStyle="1" w:styleId="Rapport-Liste1">
    <w:name w:val="Rapport - Liste 1"/>
    <w:basedOn w:val="Rapport-Corpsdetexte"/>
    <w:autoRedefine/>
    <w:qFormat/>
    <w:rsid w:val="00AF233C"/>
    <w:pPr>
      <w:numPr>
        <w:numId w:val="6"/>
      </w:numPr>
      <w:spacing w:after="120"/>
      <w:jc w:val="left"/>
    </w:pPr>
  </w:style>
  <w:style w:type="paragraph" w:customStyle="1" w:styleId="Rapport-Liste2">
    <w:name w:val="Rapport - Liste 2"/>
    <w:basedOn w:val="Rapport-Liste1"/>
    <w:autoRedefine/>
    <w:qFormat/>
    <w:rsid w:val="009D35F5"/>
    <w:pPr>
      <w:numPr>
        <w:numId w:val="11"/>
      </w:numPr>
    </w:pPr>
  </w:style>
  <w:style w:type="table" w:styleId="Grilledutableau">
    <w:name w:val="Table Grid"/>
    <w:basedOn w:val="TableauNormal"/>
    <w:rsid w:val="0036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pport-Titre1">
    <w:name w:val="Rapport - Titre 1"/>
    <w:basedOn w:val="FIOUTitre1"/>
    <w:autoRedefine/>
    <w:qFormat/>
    <w:rsid w:val="00902735"/>
    <w:pPr>
      <w:numPr>
        <w:numId w:val="12"/>
      </w:numPr>
    </w:pPr>
  </w:style>
  <w:style w:type="paragraph" w:customStyle="1" w:styleId="Rapport-Titre2">
    <w:name w:val="Rapport - Titre 2"/>
    <w:basedOn w:val="Rapport-Corpsdetexte"/>
    <w:autoRedefine/>
    <w:qFormat/>
    <w:rsid w:val="00694D1B"/>
    <w:pPr>
      <w:numPr>
        <w:numId w:val="13"/>
      </w:numPr>
      <w:jc w:val="left"/>
    </w:pPr>
    <w:rPr>
      <w:b/>
    </w:rPr>
  </w:style>
  <w:style w:type="paragraph" w:customStyle="1" w:styleId="Rapport-Tableauen-tte">
    <w:name w:val="Rapport - Tableau en-tête"/>
    <w:basedOn w:val="Rapport-Corpsdetexte"/>
    <w:autoRedefine/>
    <w:qFormat/>
    <w:rsid w:val="00EA5B9E"/>
    <w:pPr>
      <w:framePr w:wrap="around" w:vAnchor="text" w:hAnchor="text" w:y="1"/>
      <w:shd w:val="clear" w:color="auto" w:fill="D8E0F2"/>
      <w:spacing w:after="0"/>
    </w:pPr>
    <w:rPr>
      <w:b/>
      <w:sz w:val="16"/>
    </w:rPr>
  </w:style>
  <w:style w:type="paragraph" w:customStyle="1" w:styleId="Rapport-Tableaucellule">
    <w:name w:val="Rapport - Tableau cellule"/>
    <w:basedOn w:val="Rapport-Corpsdetexte"/>
    <w:autoRedefine/>
    <w:qFormat/>
    <w:rsid w:val="00AE192A"/>
    <w:pPr>
      <w:spacing w:after="0"/>
    </w:pPr>
    <w:rPr>
      <w:sz w:val="16"/>
    </w:rPr>
  </w:style>
  <w:style w:type="paragraph" w:customStyle="1" w:styleId="Rapport-Tableaucellulegauche">
    <w:name w:val="Rapport - Tableau cellule à gauche"/>
    <w:basedOn w:val="Normal"/>
    <w:autoRedefine/>
    <w:qFormat/>
    <w:rsid w:val="00EA5B9E"/>
    <w:pPr>
      <w:tabs>
        <w:tab w:val="left" w:pos="990"/>
      </w:tabs>
      <w:ind w:left="227"/>
    </w:pPr>
    <w:rPr>
      <w:sz w:val="16"/>
      <w:szCs w:val="20"/>
      <w:lang w:eastAsia="zh-CN"/>
    </w:rPr>
  </w:style>
  <w:style w:type="paragraph" w:customStyle="1" w:styleId="Rapport-Titre3">
    <w:name w:val="Rapport - Titre 3"/>
    <w:basedOn w:val="Rapport-Titre2"/>
    <w:autoRedefine/>
    <w:qFormat/>
    <w:rsid w:val="007F01EE"/>
    <w:pPr>
      <w:numPr>
        <w:numId w:val="14"/>
      </w:numPr>
      <w:outlineLvl w:val="2"/>
    </w:pPr>
    <w:rPr>
      <w:b w:val="0"/>
    </w:rPr>
  </w:style>
  <w:style w:type="paragraph" w:customStyle="1" w:styleId="Listenumrote">
    <w:name w:val="Liste numérotée"/>
    <w:basedOn w:val="Rapport-Liste1"/>
    <w:autoRedefine/>
    <w:qFormat/>
    <w:rsid w:val="00EA5B9E"/>
    <w:pPr>
      <w:numPr>
        <w:numId w:val="7"/>
      </w:numPr>
    </w:pPr>
  </w:style>
  <w:style w:type="paragraph" w:customStyle="1" w:styleId="Rapport-Listecasecocher">
    <w:name w:val="Rapport - Liste case à cocher"/>
    <w:basedOn w:val="Rapport-Liste1"/>
    <w:autoRedefine/>
    <w:qFormat/>
    <w:rsid w:val="00682513"/>
    <w:pPr>
      <w:numPr>
        <w:numId w:val="9"/>
      </w:numPr>
    </w:pPr>
  </w:style>
  <w:style w:type="paragraph" w:styleId="TM3">
    <w:name w:val="toc 3"/>
    <w:basedOn w:val="Normal"/>
    <w:next w:val="Normal"/>
    <w:autoRedefine/>
    <w:uiPriority w:val="39"/>
    <w:unhideWhenUsed/>
    <w:rsid w:val="007F01E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1_CENTRE%20DE%20RESSOURCES\Charte%20graphique%20CDG09\RAP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AE3F-00E4-4A20-BF87-256CD5BD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4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Andral</dc:creator>
  <cp:keywords/>
  <dc:description/>
  <cp:lastModifiedBy>Benoit Andral</cp:lastModifiedBy>
  <cp:revision>2</cp:revision>
  <cp:lastPrinted>2024-06-21T07:11:00Z</cp:lastPrinted>
  <dcterms:created xsi:type="dcterms:W3CDTF">2024-10-10T11:38:00Z</dcterms:created>
  <dcterms:modified xsi:type="dcterms:W3CDTF">2024-10-10T11:38:00Z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2020-08-17T00:00:00Z</vt:filetime>
  </property>
</Properties>
</file>